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051" w:type="dxa"/>
        <w:tblLook w:val="04A0" w:firstRow="1" w:lastRow="0" w:firstColumn="1" w:lastColumn="0" w:noHBand="0" w:noVBand="1"/>
      </w:tblPr>
      <w:tblGrid>
        <w:gridCol w:w="2449"/>
        <w:gridCol w:w="1331"/>
        <w:gridCol w:w="1389"/>
        <w:gridCol w:w="1467"/>
        <w:gridCol w:w="1223"/>
        <w:gridCol w:w="1102"/>
        <w:gridCol w:w="1497"/>
        <w:gridCol w:w="1136"/>
        <w:gridCol w:w="1457"/>
      </w:tblGrid>
      <w:tr w:rsidR="008151A5" w:rsidTr="008151A5">
        <w:trPr>
          <w:trHeight w:val="759"/>
        </w:trPr>
        <w:tc>
          <w:tcPr>
            <w:tcW w:w="2449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Wortels</w:t>
            </w:r>
          </w:p>
        </w:tc>
        <w:tc>
          <w:tcPr>
            <w:tcW w:w="1389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Stengels</w:t>
            </w:r>
          </w:p>
        </w:tc>
        <w:tc>
          <w:tcPr>
            <w:tcW w:w="1467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Bladeren</w:t>
            </w:r>
          </w:p>
        </w:tc>
        <w:tc>
          <w:tcPr>
            <w:tcW w:w="1223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Sporen</w:t>
            </w:r>
          </w:p>
        </w:tc>
        <w:tc>
          <w:tcPr>
            <w:tcW w:w="1102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Zaden</w:t>
            </w:r>
          </w:p>
        </w:tc>
        <w:tc>
          <w:tcPr>
            <w:tcW w:w="1497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Vruchten</w:t>
            </w:r>
          </w:p>
        </w:tc>
        <w:tc>
          <w:tcPr>
            <w:tcW w:w="1136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Kegels</w:t>
            </w:r>
          </w:p>
        </w:tc>
        <w:tc>
          <w:tcPr>
            <w:tcW w:w="1457" w:type="dxa"/>
          </w:tcPr>
          <w:p w:rsidR="008151A5" w:rsidRPr="008151A5" w:rsidRDefault="008151A5" w:rsidP="008151A5">
            <w:pPr>
              <w:jc w:val="center"/>
              <w:rPr>
                <w:b/>
                <w:bCs/>
              </w:rPr>
            </w:pPr>
            <w:r w:rsidRPr="008151A5">
              <w:rPr>
                <w:b/>
                <w:bCs/>
              </w:rPr>
              <w:t>Bloemen</w:t>
            </w:r>
          </w:p>
        </w:tc>
      </w:tr>
      <w:tr w:rsidR="008151A5" w:rsidTr="008151A5">
        <w:trPr>
          <w:trHeight w:val="781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>Wieren (algen)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</w:tr>
      <w:tr w:rsidR="008151A5" w:rsidTr="008151A5">
        <w:trPr>
          <w:trHeight w:val="835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>Mossen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</w:tr>
      <w:tr w:rsidR="008151A5" w:rsidTr="008151A5">
        <w:trPr>
          <w:trHeight w:val="827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>Paardenstaarten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</w:tr>
      <w:tr w:rsidR="008151A5" w:rsidTr="008151A5">
        <w:trPr>
          <w:trHeight w:val="781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>Varens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  <w:bookmarkStart w:id="0" w:name="_GoBack"/>
        <w:bookmarkEnd w:id="0"/>
      </w:tr>
      <w:tr w:rsidR="008151A5" w:rsidTr="008151A5">
        <w:trPr>
          <w:trHeight w:val="835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>Coniferen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</w:tr>
      <w:tr w:rsidR="008151A5" w:rsidTr="008151A5">
        <w:trPr>
          <w:trHeight w:val="781"/>
        </w:trPr>
        <w:tc>
          <w:tcPr>
            <w:tcW w:w="2449" w:type="dxa"/>
          </w:tcPr>
          <w:p w:rsidR="008151A5" w:rsidRPr="008151A5" w:rsidRDefault="008151A5">
            <w:pPr>
              <w:rPr>
                <w:b/>
                <w:bCs/>
              </w:rPr>
            </w:pPr>
            <w:r w:rsidRPr="008151A5">
              <w:rPr>
                <w:b/>
                <w:bCs/>
              </w:rPr>
              <w:t xml:space="preserve">Bloemplanten </w:t>
            </w:r>
          </w:p>
        </w:tc>
        <w:tc>
          <w:tcPr>
            <w:tcW w:w="1331" w:type="dxa"/>
          </w:tcPr>
          <w:p w:rsidR="008151A5" w:rsidRDefault="008151A5"/>
        </w:tc>
        <w:tc>
          <w:tcPr>
            <w:tcW w:w="1389" w:type="dxa"/>
          </w:tcPr>
          <w:p w:rsidR="008151A5" w:rsidRDefault="008151A5"/>
        </w:tc>
        <w:tc>
          <w:tcPr>
            <w:tcW w:w="1467" w:type="dxa"/>
          </w:tcPr>
          <w:p w:rsidR="008151A5" w:rsidRDefault="008151A5"/>
        </w:tc>
        <w:tc>
          <w:tcPr>
            <w:tcW w:w="1223" w:type="dxa"/>
          </w:tcPr>
          <w:p w:rsidR="008151A5" w:rsidRDefault="008151A5"/>
        </w:tc>
        <w:tc>
          <w:tcPr>
            <w:tcW w:w="1102" w:type="dxa"/>
          </w:tcPr>
          <w:p w:rsidR="008151A5" w:rsidRDefault="008151A5"/>
        </w:tc>
        <w:tc>
          <w:tcPr>
            <w:tcW w:w="1497" w:type="dxa"/>
          </w:tcPr>
          <w:p w:rsidR="008151A5" w:rsidRDefault="008151A5"/>
        </w:tc>
        <w:tc>
          <w:tcPr>
            <w:tcW w:w="1136" w:type="dxa"/>
          </w:tcPr>
          <w:p w:rsidR="008151A5" w:rsidRDefault="008151A5"/>
        </w:tc>
        <w:tc>
          <w:tcPr>
            <w:tcW w:w="1457" w:type="dxa"/>
          </w:tcPr>
          <w:p w:rsidR="008151A5" w:rsidRDefault="008151A5"/>
        </w:tc>
      </w:tr>
    </w:tbl>
    <w:p w:rsidR="008151A5" w:rsidRDefault="008151A5"/>
    <w:sectPr w:rsidR="008151A5" w:rsidSect="00815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A5"/>
    <w:rsid w:val="008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2A8C"/>
  <w15:chartTrackingRefBased/>
  <w15:docId w15:val="{1F8AD136-D7E5-4AFB-BF32-FD1E89E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wassenaar</dc:creator>
  <cp:keywords/>
  <dc:description/>
  <cp:lastModifiedBy>annet wassenaar</cp:lastModifiedBy>
  <cp:revision>1</cp:revision>
  <dcterms:created xsi:type="dcterms:W3CDTF">2019-12-28T10:25:00Z</dcterms:created>
  <dcterms:modified xsi:type="dcterms:W3CDTF">2019-12-28T10:28:00Z</dcterms:modified>
</cp:coreProperties>
</file>